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71" w:rsidRDefault="00B13871" w:rsidP="00B13871">
      <w:pPr>
        <w:jc w:val="both"/>
      </w:pPr>
      <w:r>
        <w:t xml:space="preserve">Witnicki Uniwersytet Trzeciego Wieku w dniu 17.10.2018r. rozpoczął 10 rok swej działalności. Inauguracja odbyła się w sali widowiskowej RCR. Przybyli zaproszeni goście, Burmistrz </w:t>
      </w:r>
      <w:proofErr w:type="spellStart"/>
      <w:r>
        <w:t>MiG</w:t>
      </w:r>
      <w:proofErr w:type="spellEnd"/>
      <w:r>
        <w:t xml:space="preserve"> Witnica p. Dariusz Jaworski, Przewodnicząca Rady Miejskiej p. Agnieszka </w:t>
      </w:r>
      <w:proofErr w:type="spellStart"/>
      <w:r>
        <w:t>Hołubowska</w:t>
      </w:r>
      <w:proofErr w:type="spellEnd"/>
      <w:r>
        <w:t>, p. Zbigniew C</w:t>
      </w:r>
      <w:r w:rsidR="006E27A9">
        <w:t>za</w:t>
      </w:r>
      <w:r>
        <w:t xml:space="preserve">rnuch - regionalista, honorowy Prezes TPW, p. Czesław </w:t>
      </w:r>
      <w:proofErr w:type="spellStart"/>
      <w:r>
        <w:t>Ganda</w:t>
      </w:r>
      <w:proofErr w:type="spellEnd"/>
      <w:r>
        <w:t xml:space="preserve"> - Prezes UTW w Gorzowie Wlkp., p. Zdzisław </w:t>
      </w:r>
      <w:proofErr w:type="spellStart"/>
      <w:r>
        <w:t>Czyrka</w:t>
      </w:r>
      <w:proofErr w:type="spellEnd"/>
      <w:r>
        <w:t xml:space="preserve"> - Prezes Zarządu Browaru Witnica, p. Tomasz Wysoczański dyrektor MDK Witnica. </w:t>
      </w:r>
      <w:r w:rsidR="006E27A9">
        <w:t>Byli też przedstawiciele instytucji i organizacji współpracujących z UTW</w:t>
      </w:r>
      <w:r w:rsidR="008967F2">
        <w:t xml:space="preserve"> oraz prowadzący z nami zajęcia p. Marek Kobylański i p. Alicja Maćkowiak</w:t>
      </w:r>
      <w:r w:rsidR="006E27A9">
        <w:t>. Inauguracyjny wykład wygłosił dr Maciej Marek Dudziak z Akademii im. Jaku</w:t>
      </w:r>
      <w:r w:rsidR="008967F2">
        <w:t>ba z Paradyża w Gorzowie Wlkp..</w:t>
      </w:r>
      <w:r w:rsidR="006E27A9">
        <w:t xml:space="preserve"> </w:t>
      </w:r>
      <w:r w:rsidR="008967F2">
        <w:t xml:space="preserve">Po części oficjalnej wystąpił </w:t>
      </w:r>
      <w:r w:rsidR="006E27A9">
        <w:t xml:space="preserve">Zespół Taneczny Arabeska ze Szczecina, który prowadzi p. instruktor Anna </w:t>
      </w:r>
      <w:proofErr w:type="spellStart"/>
      <w:r w:rsidR="006E27A9">
        <w:t>Mospinek</w:t>
      </w:r>
      <w:proofErr w:type="spellEnd"/>
      <w:r w:rsidR="006E27A9">
        <w:t>.</w:t>
      </w:r>
    </w:p>
    <w:p w:rsidR="00B13871" w:rsidRPr="00B13871" w:rsidRDefault="00B13871" w:rsidP="00B13871"/>
    <w:p w:rsidR="00B13871" w:rsidRDefault="00B13871" w:rsidP="00B13871"/>
    <w:p w:rsidR="0008111C" w:rsidRPr="00B13871" w:rsidRDefault="0008111C" w:rsidP="00B13871">
      <w:pPr>
        <w:jc w:val="center"/>
      </w:pPr>
    </w:p>
    <w:sectPr w:rsidR="0008111C" w:rsidRPr="00B13871" w:rsidSect="0008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13871"/>
    <w:rsid w:val="0008111C"/>
    <w:rsid w:val="00536A8E"/>
    <w:rsid w:val="006E27A9"/>
    <w:rsid w:val="00707E5A"/>
    <w:rsid w:val="008967F2"/>
    <w:rsid w:val="00B13871"/>
    <w:rsid w:val="00E2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Janowicz</dc:creator>
  <cp:lastModifiedBy>Jan Janowicz</cp:lastModifiedBy>
  <cp:revision>1</cp:revision>
  <dcterms:created xsi:type="dcterms:W3CDTF">2018-10-19T18:53:00Z</dcterms:created>
  <dcterms:modified xsi:type="dcterms:W3CDTF">2018-10-19T20:03:00Z</dcterms:modified>
</cp:coreProperties>
</file>